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1E9A" w14:textId="77777777" w:rsidR="00252E88" w:rsidRPr="00252E88" w:rsidRDefault="00252E88" w:rsidP="00252E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079526B2" w14:textId="0907AB98" w:rsidR="00252E88" w:rsidRDefault="00252E88" w:rsidP="00252E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БЕЛОРУССКИЙ НАЦИОНАЛЬНЫЙ ТЕХНИЧЕСКИЙ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88">
        <w:rPr>
          <w:rFonts w:ascii="Times New Roman" w:hAnsi="Times New Roman" w:cs="Times New Roman"/>
          <w:sz w:val="28"/>
          <w:szCs w:val="28"/>
        </w:rPr>
        <w:t>УНИВЕРСИТЕТ</w:t>
      </w:r>
    </w:p>
    <w:p w14:paraId="39EB448D" w14:textId="77777777" w:rsidR="00252E88" w:rsidRPr="00252E88" w:rsidRDefault="00252E88" w:rsidP="00252E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A3F5F" w14:textId="77777777" w:rsidR="00252E88" w:rsidRPr="00252E88" w:rsidRDefault="00252E88" w:rsidP="00252E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Кафедра английского языка №2</w:t>
      </w:r>
    </w:p>
    <w:p w14:paraId="69A3FE53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9F99F9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D75805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5E0F01" w14:textId="68E2BF72" w:rsidR="00252E88" w:rsidRPr="00252E88" w:rsidRDefault="00252E88" w:rsidP="00252E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E88"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14:paraId="39727DFE" w14:textId="77777777" w:rsidR="00252E88" w:rsidRPr="00252E88" w:rsidRDefault="00252E88" w:rsidP="00252E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E88">
        <w:rPr>
          <w:rFonts w:ascii="Times New Roman" w:hAnsi="Times New Roman" w:cs="Times New Roman"/>
          <w:b/>
          <w:bCs/>
          <w:sz w:val="28"/>
          <w:szCs w:val="28"/>
        </w:rPr>
        <w:t>для сдачи кандидатского экзамена по английскому языку</w:t>
      </w:r>
    </w:p>
    <w:p w14:paraId="6F25F4F4" w14:textId="5E37642D" w:rsidR="00252E88" w:rsidRPr="00252E88" w:rsidRDefault="00252E88" w:rsidP="00252E8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52E88">
        <w:rPr>
          <w:rFonts w:ascii="Times New Roman" w:hAnsi="Times New Roman" w:cs="Times New Roman"/>
          <w:b/>
          <w:bCs/>
          <w:sz w:val="28"/>
          <w:szCs w:val="28"/>
        </w:rPr>
        <w:t xml:space="preserve">на тему </w:t>
      </w:r>
      <w:r w:rsidRPr="00252E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«Охрана архитектурных памятников в Республике</w:t>
      </w:r>
      <w:r w:rsidRPr="00252E8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52E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Беларусь»</w:t>
      </w:r>
    </w:p>
    <w:p w14:paraId="4A4AF87D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B1AC7C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6675BC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11800B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D00C29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3338E4" w14:textId="2958AF54" w:rsidR="00252E88" w:rsidRP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Выполнил магистрант</w:t>
      </w:r>
    </w:p>
    <w:p w14:paraId="2E1A4D3C" w14:textId="0B1CA2CA" w:rsidR="00252E88" w:rsidRPr="00CE07C9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color w:val="FF0000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A86D85">
        <w:rPr>
          <w:rFonts w:ascii="Times New Roman" w:hAnsi="Times New Roman" w:cs="Times New Roman"/>
          <w:sz w:val="28"/>
          <w:szCs w:val="28"/>
        </w:rPr>
        <w:t>«</w:t>
      </w:r>
      <w:r w:rsidRPr="00CE07C9">
        <w:rPr>
          <w:rFonts w:ascii="Times New Roman" w:hAnsi="Times New Roman" w:cs="Times New Roman"/>
          <w:color w:val="FF0000"/>
          <w:sz w:val="28"/>
          <w:szCs w:val="28"/>
        </w:rPr>
        <w:t>Архитектура жилых и</w:t>
      </w:r>
    </w:p>
    <w:p w14:paraId="4211B86F" w14:textId="497019B9" w:rsidR="00252E88" w:rsidRP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E07C9">
        <w:rPr>
          <w:rFonts w:ascii="Times New Roman" w:hAnsi="Times New Roman" w:cs="Times New Roman"/>
          <w:color w:val="FF0000"/>
          <w:sz w:val="28"/>
          <w:szCs w:val="28"/>
        </w:rPr>
        <w:t>общественных зданий</w:t>
      </w:r>
      <w:r w:rsidR="00A86D85">
        <w:rPr>
          <w:rFonts w:ascii="Times New Roman" w:hAnsi="Times New Roman" w:cs="Times New Roman"/>
          <w:sz w:val="28"/>
          <w:szCs w:val="28"/>
        </w:rPr>
        <w:t>»</w:t>
      </w:r>
    </w:p>
    <w:p w14:paraId="3CDD58A9" w14:textId="77777777" w:rsidR="00252E88" w:rsidRP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D73AE">
        <w:rPr>
          <w:rFonts w:ascii="Times New Roman" w:hAnsi="Times New Roman" w:cs="Times New Roman"/>
          <w:color w:val="FF0000"/>
          <w:sz w:val="28"/>
          <w:szCs w:val="28"/>
        </w:rPr>
        <w:t xml:space="preserve">архитектурного </w:t>
      </w:r>
      <w:r w:rsidRPr="00252E88">
        <w:rPr>
          <w:rFonts w:ascii="Times New Roman" w:hAnsi="Times New Roman" w:cs="Times New Roman"/>
          <w:sz w:val="28"/>
          <w:szCs w:val="28"/>
        </w:rPr>
        <w:t>факультета</w:t>
      </w:r>
    </w:p>
    <w:p w14:paraId="129F192C" w14:textId="60A1C170" w:rsidR="00252E88" w:rsidRP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color w:val="FF0000"/>
          <w:sz w:val="28"/>
          <w:szCs w:val="28"/>
        </w:rPr>
      </w:pPr>
      <w:r w:rsidRPr="00252E88">
        <w:rPr>
          <w:rFonts w:ascii="Times New Roman" w:hAnsi="Times New Roman" w:cs="Times New Roman"/>
          <w:color w:val="FF0000"/>
          <w:sz w:val="28"/>
          <w:szCs w:val="28"/>
        </w:rPr>
        <w:t>Иванов Иван Иванович</w:t>
      </w:r>
    </w:p>
    <w:p w14:paraId="1FD098B2" w14:textId="77777777" w:rsidR="00252E88" w:rsidRP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7C957549" w14:textId="77777777" w:rsidR="00252E88" w:rsidRP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Реферат подготовлен под</w:t>
      </w:r>
    </w:p>
    <w:p w14:paraId="7C8169C3" w14:textId="3489EDF7" w:rsidR="00252E88" w:rsidRP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52E88">
        <w:rPr>
          <w:rFonts w:ascii="Times New Roman" w:hAnsi="Times New Roman" w:cs="Times New Roman"/>
          <w:sz w:val="28"/>
          <w:szCs w:val="28"/>
        </w:rPr>
        <w:t>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E88">
        <w:rPr>
          <w:rFonts w:ascii="Times New Roman" w:hAnsi="Times New Roman" w:cs="Times New Roman"/>
          <w:sz w:val="28"/>
          <w:szCs w:val="28"/>
        </w:rPr>
        <w:t>старшего преподавателя</w:t>
      </w:r>
    </w:p>
    <w:p w14:paraId="0BC351FB" w14:textId="527C0A25" w:rsid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252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А</w:t>
      </w:r>
      <w:r w:rsidRPr="00252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Здоронок</w:t>
      </w:r>
    </w:p>
    <w:p w14:paraId="0057166E" w14:textId="2550CA31" w:rsidR="00252E88" w:rsidRPr="00252E88" w:rsidRDefault="00252E88" w:rsidP="00252E88">
      <w:pPr>
        <w:spacing w:after="0" w:line="276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Подпись руководителя ___</w:t>
      </w:r>
      <w:r w:rsidR="00A86D85">
        <w:rPr>
          <w:rFonts w:ascii="Times New Roman" w:hAnsi="Times New Roman" w:cs="Times New Roman"/>
          <w:sz w:val="28"/>
          <w:szCs w:val="28"/>
        </w:rPr>
        <w:t>___</w:t>
      </w:r>
      <w:r w:rsidRPr="00252E88">
        <w:rPr>
          <w:rFonts w:ascii="Times New Roman" w:hAnsi="Times New Roman" w:cs="Times New Roman"/>
          <w:sz w:val="28"/>
          <w:szCs w:val="28"/>
        </w:rPr>
        <w:t>_____</w:t>
      </w:r>
    </w:p>
    <w:p w14:paraId="3406B4E9" w14:textId="77777777" w:rsidR="00252E88" w:rsidRPr="00252E88" w:rsidRDefault="00252E88" w:rsidP="00252E88">
      <w:pPr>
        <w:spacing w:after="0" w:line="276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5F2CD2A3" w14:textId="4D8C28EF" w:rsidR="00252E88" w:rsidRPr="00252E88" w:rsidRDefault="00252E88" w:rsidP="00252E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 xml:space="preserve">Магистрант </w:t>
      </w:r>
      <w:r w:rsidRPr="00252E88">
        <w:rPr>
          <w:rFonts w:ascii="Times New Roman" w:hAnsi="Times New Roman" w:cs="Times New Roman"/>
          <w:color w:val="FF0000"/>
          <w:sz w:val="28"/>
          <w:szCs w:val="28"/>
        </w:rPr>
        <w:t>И.</w:t>
      </w:r>
      <w:r w:rsidRPr="00252E88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252E88">
        <w:rPr>
          <w:rFonts w:ascii="Times New Roman" w:hAnsi="Times New Roman" w:cs="Times New Roman"/>
          <w:color w:val="FF0000"/>
          <w:sz w:val="28"/>
          <w:szCs w:val="28"/>
        </w:rPr>
        <w:t>И.</w:t>
      </w:r>
      <w:r w:rsidRPr="00252E88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252E88">
        <w:rPr>
          <w:rFonts w:ascii="Times New Roman" w:hAnsi="Times New Roman" w:cs="Times New Roman"/>
          <w:color w:val="FF0000"/>
          <w:sz w:val="28"/>
          <w:szCs w:val="28"/>
        </w:rPr>
        <w:t>Иванов</w:t>
      </w:r>
    </w:p>
    <w:p w14:paraId="5599A9DB" w14:textId="77777777" w:rsidR="00252E88" w:rsidRPr="00252E88" w:rsidRDefault="00252E88" w:rsidP="00252E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допущен к экзамену.</w:t>
      </w:r>
    </w:p>
    <w:p w14:paraId="03160CF4" w14:textId="28042DE3" w:rsidR="00252E88" w:rsidRPr="00252E88" w:rsidRDefault="00252E88" w:rsidP="00252E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</w:t>
      </w:r>
      <w:r w:rsidRPr="00252E88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52E88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7FFBB0AC" w14:textId="4B904073" w:rsidR="00252E88" w:rsidRPr="00252E88" w:rsidRDefault="00252E88" w:rsidP="00252E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______________</w:t>
      </w:r>
      <w:r w:rsidR="00A86D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86D8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52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Янушкевич</w:t>
      </w:r>
    </w:p>
    <w:p w14:paraId="3617D24D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BE5F70" w14:textId="3C99EE5C" w:rsidR="00252E88" w:rsidRDefault="00252E88" w:rsidP="00252E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Минск 20</w:t>
      </w:r>
      <w:r w:rsidRPr="00252E88">
        <w:rPr>
          <w:rFonts w:ascii="Times New Roman" w:hAnsi="Times New Roman" w:cs="Times New Roman"/>
          <w:color w:val="FF0000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EA7073" w14:textId="77777777" w:rsidR="00A86D85" w:rsidRPr="00A86D85" w:rsidRDefault="00A86D85" w:rsidP="00A86D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D85">
        <w:rPr>
          <w:rFonts w:ascii="Times New Roman" w:hAnsi="Times New Roman" w:cs="Times New Roman"/>
          <w:b/>
          <w:bCs/>
          <w:sz w:val="32"/>
          <w:szCs w:val="32"/>
          <w:lang w:val="en-GB"/>
        </w:rPr>
        <w:lastRenderedPageBreak/>
        <w:t>ABSTRACT</w:t>
      </w:r>
    </w:p>
    <w:p w14:paraId="2EA2BDC0" w14:textId="5A9A8270" w:rsidR="00252E88" w:rsidRPr="009D4EEE" w:rsidRDefault="00A86D85" w:rsidP="00A86D85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9D4EEE">
        <w:rPr>
          <w:rFonts w:ascii="Times New Roman" w:hAnsi="Times New Roman" w:cs="Times New Roman"/>
          <w:color w:val="A6A6A6" w:themeColor="background1" w:themeShade="A6"/>
          <w:sz w:val="36"/>
          <w:szCs w:val="36"/>
        </w:rPr>
        <w:t>(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на 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английском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языке, кегль 1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6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центру,</w:t>
      </w:r>
      <w:r w:rsidR="009D4EEE"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без отступа,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полужирный, прописные</w:t>
      </w:r>
      <w:r w:rsidR="009D4EEE"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 м</w:t>
      </w:r>
      <w:r w:rsidR="009D4EEE"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ежстрочный интервал 1,5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21DDC4CF" w14:textId="1C4FEB58" w:rsidR="00A86D85" w:rsidRPr="009D4EEE" w:rsidRDefault="009D4EEE" w:rsidP="00252E88">
      <w:pPr>
        <w:spacing w:after="0" w:line="360" w:lineRule="auto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9D4EE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(1 пробел)</w:t>
      </w:r>
    </w:p>
    <w:p w14:paraId="19844596" w14:textId="3F0979B5" w:rsidR="00252E88" w:rsidRPr="00A86D85" w:rsidRDefault="00A86D85" w:rsidP="00252E88">
      <w:pPr>
        <w:spacing w:after="0" w:line="360" w:lineRule="auto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Текст аннотации на русском</w:t>
      </w:r>
      <w:r w:rsidRPr="00A86D85">
        <w:rPr>
          <w:rFonts w:ascii="Times New Roman" w:hAnsi="Times New Roman" w:cs="Times New Roman"/>
          <w:sz w:val="28"/>
          <w:szCs w:val="28"/>
        </w:rPr>
        <w:t xml:space="preserve"> </w:t>
      </w:r>
      <w:r w:rsidRPr="009D4EE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(Отступ 1,25. Межстрочный интервал 1,5)</w:t>
      </w:r>
    </w:p>
    <w:p w14:paraId="1CDACCCD" w14:textId="2A217E1F" w:rsidR="00A86D85" w:rsidRPr="009D4EEE" w:rsidRDefault="00A86D85" w:rsidP="00A86D85">
      <w:pPr>
        <w:spacing w:after="0" w:line="360" w:lineRule="auto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аннотации на </w:t>
      </w:r>
      <w:r>
        <w:rPr>
          <w:rFonts w:ascii="Times New Roman" w:hAnsi="Times New Roman" w:cs="Times New Roman"/>
          <w:sz w:val="28"/>
          <w:szCs w:val="28"/>
        </w:rPr>
        <w:t>белорусском</w:t>
      </w:r>
      <w:r w:rsidRPr="00A86D85">
        <w:rPr>
          <w:rFonts w:ascii="Times New Roman" w:hAnsi="Times New Roman" w:cs="Times New Roman"/>
          <w:sz w:val="28"/>
          <w:szCs w:val="28"/>
        </w:rPr>
        <w:t xml:space="preserve"> </w:t>
      </w:r>
      <w:r w:rsidRPr="009D4EE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(Отступ 1,25. Межстрочный интервал 1,5)</w:t>
      </w:r>
    </w:p>
    <w:p w14:paraId="10EF83C1" w14:textId="7871800A" w:rsidR="00A86D85" w:rsidRPr="009D4EEE" w:rsidRDefault="00A86D85" w:rsidP="00A86D85">
      <w:pPr>
        <w:spacing w:after="0" w:line="360" w:lineRule="auto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аннотации на </w:t>
      </w:r>
      <w:r>
        <w:rPr>
          <w:rFonts w:ascii="Times New Roman" w:hAnsi="Times New Roman" w:cs="Times New Roman"/>
          <w:sz w:val="28"/>
          <w:szCs w:val="28"/>
        </w:rPr>
        <w:t xml:space="preserve">английском </w:t>
      </w:r>
      <w:r w:rsidRPr="009D4EE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(Отступ 1,25. Межстрочный интервал 1,5)</w:t>
      </w:r>
    </w:p>
    <w:p w14:paraId="5DBCBBDF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B5F09E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3D1094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B83461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369275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7AA757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1479FC" w14:textId="77777777" w:rsidR="00252E88" w:rsidRDefault="00252E88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6392F9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4FAC4F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364B20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065474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BB1F91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DEDE02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86505F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113209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7A4736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5D1827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A0A592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FE5587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5D1C9A" w14:textId="3549F4BF" w:rsidR="00A86D85" w:rsidRDefault="00A86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3E7C12" w14:textId="77777777" w:rsidR="009D4EEE" w:rsidRPr="009D4EEE" w:rsidRDefault="00A86D85" w:rsidP="009D4E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D85">
        <w:rPr>
          <w:rFonts w:ascii="Times New Roman" w:hAnsi="Times New Roman" w:cs="Times New Roman"/>
          <w:b/>
          <w:bCs/>
          <w:sz w:val="32"/>
          <w:szCs w:val="32"/>
          <w:lang w:val="en-GB"/>
        </w:rPr>
        <w:lastRenderedPageBreak/>
        <w:t>CONTENTS</w:t>
      </w:r>
    </w:p>
    <w:p w14:paraId="4515D3DF" w14:textId="4B797EE0" w:rsidR="009D4EEE" w:rsidRPr="00A86D85" w:rsidRDefault="009D4EEE" w:rsidP="009D4EEE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16 п., выравнивание по центру, полужирный, прописные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 без пробела после заголовка, м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ежстрочный интервал 1,5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15E36B0F" w14:textId="17363220" w:rsidR="00A86D85" w:rsidRDefault="00A86D85" w:rsidP="00A86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6D85">
        <w:rPr>
          <w:rFonts w:ascii="Times New Roman" w:hAnsi="Times New Roman" w:cs="Times New Roman"/>
          <w:sz w:val="28"/>
          <w:szCs w:val="28"/>
          <w:lang w:val="en-GB"/>
        </w:rPr>
        <w:t>INTRODUCTION</w:t>
      </w:r>
      <w:r w:rsidRPr="00AC00E0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C00E0">
        <w:rPr>
          <w:rFonts w:ascii="Times New Roman" w:hAnsi="Times New Roman" w:cs="Times New Roman"/>
          <w:sz w:val="28"/>
          <w:szCs w:val="28"/>
        </w:rPr>
        <w:t xml:space="preserve">   </w:t>
      </w:r>
      <w:r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</w:t>
      </w:r>
      <w:proofErr w:type="gramEnd"/>
      <w:r w:rsidRPr="00A86D8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пробелы</w:t>
      </w:r>
      <w:r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)</w:t>
      </w:r>
      <w:r w:rsidRPr="00AC00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E07C9">
        <w:rPr>
          <w:rFonts w:ascii="Times New Roman" w:hAnsi="Times New Roman" w:cs="Times New Roman"/>
          <w:sz w:val="28"/>
          <w:szCs w:val="28"/>
        </w:rPr>
        <w:t> </w:t>
      </w:r>
      <w:r w:rsidRPr="00AC00E0">
        <w:rPr>
          <w:rFonts w:ascii="Times New Roman" w:hAnsi="Times New Roman" w:cs="Times New Roman"/>
          <w:sz w:val="28"/>
          <w:szCs w:val="28"/>
        </w:rPr>
        <w:t>4</w:t>
      </w:r>
    </w:p>
    <w:p w14:paraId="13FB2D0C" w14:textId="152DB385" w:rsidR="00A86D85" w:rsidRPr="009D4EEE" w:rsidRDefault="00A86D85" w:rsidP="00A86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6D85">
        <w:rPr>
          <w:rFonts w:ascii="Times New Roman" w:hAnsi="Times New Roman" w:cs="Times New Roman"/>
          <w:sz w:val="28"/>
          <w:szCs w:val="28"/>
          <w:lang w:val="en-GB"/>
        </w:rPr>
        <w:t>CHAPTER</w:t>
      </w:r>
      <w:r w:rsidRPr="00AC00E0">
        <w:rPr>
          <w:rFonts w:ascii="Times New Roman" w:hAnsi="Times New Roman" w:cs="Times New Roman"/>
          <w:sz w:val="28"/>
          <w:szCs w:val="28"/>
        </w:rPr>
        <w:t xml:space="preserve"> 1</w:t>
      </w:r>
      <w:r w:rsidR="009D4EEE" w:rsidRPr="00AC00E0">
        <w:rPr>
          <w:rFonts w:ascii="Times New Roman" w:hAnsi="Times New Roman" w:cs="Times New Roman"/>
          <w:sz w:val="28"/>
          <w:szCs w:val="28"/>
        </w:rPr>
        <w:t xml:space="preserve"> </w:t>
      </w:r>
      <w:r w:rsidR="009D4EEE" w:rsidRPr="009D4EEE">
        <w:rPr>
          <w:rFonts w:ascii="Times New Roman" w:hAnsi="Times New Roman" w:cs="Times New Roman"/>
          <w:color w:val="FF0000"/>
          <w:sz w:val="28"/>
          <w:szCs w:val="28"/>
        </w:rPr>
        <w:t xml:space="preserve">(ВОЗМОЖНО </w:t>
      </w:r>
      <w:proofErr w:type="gramStart"/>
      <w:r w:rsidR="009D4EEE" w:rsidRPr="009D4EEE">
        <w:rPr>
          <w:rFonts w:ascii="Times New Roman" w:hAnsi="Times New Roman" w:cs="Times New Roman"/>
          <w:color w:val="FF0000"/>
          <w:sz w:val="28"/>
          <w:szCs w:val="28"/>
        </w:rPr>
        <w:t>НАЗВАНИЕ)</w:t>
      </w:r>
      <w:r w:rsidRPr="009D4EEE">
        <w:rPr>
          <w:rFonts w:ascii="Times New Roman" w:hAnsi="Times New Roman" w:cs="Times New Roman"/>
          <w:sz w:val="28"/>
          <w:szCs w:val="28"/>
        </w:rPr>
        <w:t xml:space="preserve">  </w:t>
      </w:r>
      <w:r w:rsidRPr="009D4E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D4E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D4EEE" w:rsidRPr="00A86D8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(пробелы)</w:t>
      </w:r>
      <w:r w:rsidR="009D4EE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</w:t>
      </w:r>
      <w:r w:rsidRPr="009D4E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07C9">
        <w:rPr>
          <w:rFonts w:ascii="Times New Roman" w:hAnsi="Times New Roman" w:cs="Times New Roman"/>
          <w:sz w:val="28"/>
          <w:szCs w:val="28"/>
        </w:rPr>
        <w:t> </w:t>
      </w:r>
      <w:r w:rsidR="009D4EEE">
        <w:rPr>
          <w:rFonts w:ascii="Times New Roman" w:hAnsi="Times New Roman" w:cs="Times New Roman"/>
          <w:sz w:val="28"/>
          <w:szCs w:val="28"/>
        </w:rPr>
        <w:t>5</w:t>
      </w:r>
    </w:p>
    <w:p w14:paraId="5971340C" w14:textId="39280317" w:rsidR="009D4EEE" w:rsidRPr="009D4EEE" w:rsidRDefault="009D4EEE" w:rsidP="009D4E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D4E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EEE">
        <w:rPr>
          <w:rFonts w:ascii="Times New Roman" w:hAnsi="Times New Roman" w:cs="Times New Roman"/>
          <w:sz w:val="28"/>
          <w:szCs w:val="28"/>
        </w:rPr>
        <w:t xml:space="preserve"> </w:t>
      </w:r>
      <w:r w:rsidRPr="009D4EEE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9D4EEE">
        <w:rPr>
          <w:rFonts w:ascii="Times New Roman" w:hAnsi="Times New Roman" w:cs="Times New Roman"/>
          <w:color w:val="FF0000"/>
          <w:sz w:val="28"/>
          <w:szCs w:val="28"/>
        </w:rPr>
        <w:t>АЗВАНИЕ)</w:t>
      </w:r>
      <w:r w:rsidRPr="009D4EE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D4E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6D8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(пробелы)</w:t>
      </w:r>
      <w: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</w:t>
      </w:r>
      <w:r w:rsidRPr="009D4EE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D4EEE">
        <w:rPr>
          <w:rFonts w:ascii="Times New Roman" w:hAnsi="Times New Roman" w:cs="Times New Roman"/>
          <w:sz w:val="28"/>
          <w:szCs w:val="28"/>
        </w:rPr>
        <w:t xml:space="preserve">    </w:t>
      </w:r>
      <w:r w:rsidR="00CE07C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A51AE79" w14:textId="0339C338" w:rsidR="009D4EEE" w:rsidRPr="009D4EEE" w:rsidRDefault="009D4EEE" w:rsidP="009D4E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4E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EEE">
        <w:rPr>
          <w:rFonts w:ascii="Times New Roman" w:hAnsi="Times New Roman" w:cs="Times New Roman"/>
          <w:sz w:val="28"/>
          <w:szCs w:val="28"/>
        </w:rPr>
        <w:t xml:space="preserve"> </w:t>
      </w:r>
      <w:r w:rsidRPr="009D4EEE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9D4EEE">
        <w:rPr>
          <w:rFonts w:ascii="Times New Roman" w:hAnsi="Times New Roman" w:cs="Times New Roman"/>
          <w:color w:val="FF0000"/>
          <w:sz w:val="28"/>
          <w:szCs w:val="28"/>
        </w:rPr>
        <w:t>ЗВАНИЕ)</w:t>
      </w:r>
      <w:r w:rsidRPr="009D4EE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D4E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6D8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(пробелы)</w:t>
      </w:r>
      <w: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</w:t>
      </w:r>
      <w:r w:rsidRPr="009D4EE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D4EEE">
        <w:rPr>
          <w:rFonts w:ascii="Times New Roman" w:hAnsi="Times New Roman" w:cs="Times New Roman"/>
          <w:sz w:val="28"/>
          <w:szCs w:val="28"/>
        </w:rPr>
        <w:t xml:space="preserve">    </w:t>
      </w:r>
      <w:r w:rsidR="00CE07C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5FBD697" w14:textId="5A02EE12" w:rsidR="00A86D85" w:rsidRDefault="00A86D85" w:rsidP="00A86D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6D85">
        <w:rPr>
          <w:rFonts w:ascii="Times New Roman" w:hAnsi="Times New Roman" w:cs="Times New Roman"/>
          <w:sz w:val="28"/>
          <w:szCs w:val="28"/>
          <w:lang w:val="en-GB"/>
        </w:rPr>
        <w:t>CHAPTER</w:t>
      </w:r>
      <w:r w:rsidRPr="009D4EEE">
        <w:rPr>
          <w:rFonts w:ascii="Times New Roman" w:hAnsi="Times New Roman" w:cs="Times New Roman"/>
          <w:sz w:val="28"/>
          <w:szCs w:val="28"/>
        </w:rPr>
        <w:t xml:space="preserve"> 2</w:t>
      </w:r>
      <w:r w:rsidR="009D4EEE">
        <w:rPr>
          <w:rFonts w:ascii="Times New Roman" w:hAnsi="Times New Roman" w:cs="Times New Roman"/>
          <w:sz w:val="28"/>
          <w:szCs w:val="28"/>
        </w:rPr>
        <w:t xml:space="preserve"> </w:t>
      </w:r>
      <w:r w:rsidR="009D4EEE" w:rsidRPr="009D4EEE">
        <w:rPr>
          <w:rFonts w:ascii="Times New Roman" w:hAnsi="Times New Roman" w:cs="Times New Roman"/>
          <w:color w:val="FF0000"/>
          <w:sz w:val="28"/>
          <w:szCs w:val="28"/>
        </w:rPr>
        <w:t xml:space="preserve">(ВОЗМОЖНО </w:t>
      </w:r>
      <w:proofErr w:type="gramStart"/>
      <w:r w:rsidR="009D4EEE" w:rsidRPr="009D4EEE">
        <w:rPr>
          <w:rFonts w:ascii="Times New Roman" w:hAnsi="Times New Roman" w:cs="Times New Roman"/>
          <w:color w:val="FF0000"/>
          <w:sz w:val="28"/>
          <w:szCs w:val="28"/>
        </w:rPr>
        <w:t>НАЗВАНИЕ)</w:t>
      </w:r>
      <w:r w:rsidR="009D4EEE" w:rsidRPr="009D4EE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D4EEE" w:rsidRPr="009D4E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D4EEE" w:rsidRPr="00A86D8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(пробелы)</w:t>
      </w:r>
      <w:r w:rsidR="009D4EE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</w:t>
      </w:r>
      <w:r w:rsidR="009D4EEE" w:rsidRPr="009D4E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07C9">
        <w:rPr>
          <w:rFonts w:ascii="Times New Roman" w:hAnsi="Times New Roman" w:cs="Times New Roman"/>
          <w:sz w:val="28"/>
          <w:szCs w:val="28"/>
        </w:rPr>
        <w:t> </w:t>
      </w:r>
      <w:r w:rsidR="009D4EEE">
        <w:rPr>
          <w:rFonts w:ascii="Times New Roman" w:hAnsi="Times New Roman" w:cs="Times New Roman"/>
          <w:sz w:val="28"/>
          <w:szCs w:val="28"/>
        </w:rPr>
        <w:t>8</w:t>
      </w:r>
    </w:p>
    <w:p w14:paraId="6A8086F3" w14:textId="3A3858E3" w:rsidR="009D4EEE" w:rsidRPr="00CE07C9" w:rsidRDefault="009D4EEE" w:rsidP="009D4E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CE07C9">
        <w:rPr>
          <w:rFonts w:ascii="Times New Roman" w:hAnsi="Times New Roman" w:cs="Times New Roman"/>
          <w:sz w:val="28"/>
          <w:szCs w:val="28"/>
          <w:lang w:val="en-GB"/>
        </w:rPr>
        <w:t>2</w:t>
      </w:r>
      <w:r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.1 </w:t>
      </w:r>
      <w:r w:rsidRPr="00CE07C9">
        <w:rPr>
          <w:rFonts w:ascii="Times New Roman" w:hAnsi="Times New Roman" w:cs="Times New Roman"/>
          <w:color w:val="FF0000"/>
          <w:sz w:val="28"/>
          <w:szCs w:val="28"/>
          <w:lang w:val="en-GB"/>
        </w:rPr>
        <w:t>(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9D4EEE">
        <w:rPr>
          <w:rFonts w:ascii="Times New Roman" w:hAnsi="Times New Roman" w:cs="Times New Roman"/>
          <w:color w:val="FF0000"/>
          <w:sz w:val="28"/>
          <w:szCs w:val="28"/>
        </w:rPr>
        <w:t>АЗВАНИЕ</w:t>
      </w:r>
      <w:r w:rsidRPr="00CE07C9">
        <w:rPr>
          <w:rFonts w:ascii="Times New Roman" w:hAnsi="Times New Roman" w:cs="Times New Roman"/>
          <w:color w:val="FF0000"/>
          <w:sz w:val="28"/>
          <w:szCs w:val="28"/>
          <w:lang w:val="en-GB"/>
        </w:rPr>
        <w:t>)</w:t>
      </w:r>
      <w:r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proofErr w:type="gramEnd"/>
      <w:r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</w:t>
      </w:r>
      <w:r w:rsidRPr="00CE07C9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en-GB"/>
        </w:rPr>
        <w:t>(</w:t>
      </w:r>
      <w:r w:rsidRPr="00A86D8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пробелы</w:t>
      </w:r>
      <w:r w:rsidRPr="00CE07C9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en-GB"/>
        </w:rPr>
        <w:t xml:space="preserve">) </w:t>
      </w:r>
      <w:r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                     </w:t>
      </w:r>
      <w:r w:rsidR="00CE07C9" w:rsidRPr="00CE07C9">
        <w:rPr>
          <w:rFonts w:ascii="Times New Roman" w:hAnsi="Times New Roman" w:cs="Times New Roman"/>
          <w:sz w:val="28"/>
          <w:szCs w:val="28"/>
          <w:lang w:val="en-GB"/>
        </w:rPr>
        <w:t> 1</w:t>
      </w:r>
      <w:r w:rsidRPr="00CE07C9">
        <w:rPr>
          <w:rFonts w:ascii="Times New Roman" w:hAnsi="Times New Roman" w:cs="Times New Roman"/>
          <w:sz w:val="28"/>
          <w:szCs w:val="28"/>
          <w:lang w:val="en-GB"/>
        </w:rPr>
        <w:t>0</w:t>
      </w:r>
    </w:p>
    <w:p w14:paraId="5FC5FB42" w14:textId="6753BF7D" w:rsidR="009D4EEE" w:rsidRPr="00CE07C9" w:rsidRDefault="009D4EEE" w:rsidP="009D4EE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CE07C9">
        <w:rPr>
          <w:rFonts w:ascii="Times New Roman" w:hAnsi="Times New Roman" w:cs="Times New Roman"/>
          <w:sz w:val="28"/>
          <w:szCs w:val="28"/>
          <w:lang w:val="en-GB"/>
        </w:rPr>
        <w:t>2</w:t>
      </w:r>
      <w:r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.2 </w:t>
      </w:r>
      <w:r w:rsidRPr="00CE07C9">
        <w:rPr>
          <w:rFonts w:ascii="Times New Roman" w:hAnsi="Times New Roman" w:cs="Times New Roman"/>
          <w:color w:val="FF0000"/>
          <w:sz w:val="28"/>
          <w:szCs w:val="28"/>
          <w:lang w:val="en-GB"/>
        </w:rPr>
        <w:t>(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9D4EEE">
        <w:rPr>
          <w:rFonts w:ascii="Times New Roman" w:hAnsi="Times New Roman" w:cs="Times New Roman"/>
          <w:color w:val="FF0000"/>
          <w:sz w:val="28"/>
          <w:szCs w:val="28"/>
        </w:rPr>
        <w:t>ЗВАНИЕ</w:t>
      </w:r>
      <w:r w:rsidRPr="00CE07C9">
        <w:rPr>
          <w:rFonts w:ascii="Times New Roman" w:hAnsi="Times New Roman" w:cs="Times New Roman"/>
          <w:color w:val="FF0000"/>
          <w:sz w:val="28"/>
          <w:szCs w:val="28"/>
          <w:lang w:val="en-GB"/>
        </w:rPr>
        <w:t>)</w:t>
      </w:r>
      <w:r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proofErr w:type="gramEnd"/>
      <w:r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</w:t>
      </w:r>
      <w:r w:rsidRPr="00CE07C9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en-GB"/>
        </w:rPr>
        <w:t>(</w:t>
      </w:r>
      <w:r w:rsidRPr="00A86D8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пробелы</w:t>
      </w:r>
      <w:r w:rsidRPr="00CE07C9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en-GB"/>
        </w:rPr>
        <w:t xml:space="preserve">) </w:t>
      </w:r>
      <w:r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                     </w:t>
      </w:r>
      <w:r w:rsidR="00CE07C9" w:rsidRPr="00CE07C9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CE07C9">
        <w:rPr>
          <w:rFonts w:ascii="Times New Roman" w:hAnsi="Times New Roman" w:cs="Times New Roman"/>
          <w:sz w:val="28"/>
          <w:szCs w:val="28"/>
          <w:lang w:val="en-GB"/>
        </w:rPr>
        <w:t>11</w:t>
      </w:r>
    </w:p>
    <w:p w14:paraId="49641F4B" w14:textId="2F37A491" w:rsidR="00A86D85" w:rsidRPr="009D4EEE" w:rsidRDefault="00A86D85" w:rsidP="00A86D8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A86D85">
        <w:rPr>
          <w:rFonts w:ascii="Times New Roman" w:hAnsi="Times New Roman" w:cs="Times New Roman"/>
          <w:sz w:val="28"/>
          <w:szCs w:val="28"/>
          <w:lang w:val="en-GB"/>
        </w:rPr>
        <w:t>CONCLUSION</w:t>
      </w:r>
      <w:r w:rsidRPr="009D4EEE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                                                                 </w:t>
      </w:r>
      <w:r w:rsidR="00CE07C9" w:rsidRPr="00CE07C9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="009D4EEE">
        <w:rPr>
          <w:rFonts w:ascii="Times New Roman" w:hAnsi="Times New Roman" w:cs="Times New Roman"/>
          <w:sz w:val="28"/>
          <w:szCs w:val="28"/>
          <w:lang w:val="en-GB"/>
        </w:rPr>
        <w:t>1</w:t>
      </w:r>
      <w:r w:rsidRPr="009D4EEE">
        <w:rPr>
          <w:rFonts w:ascii="Times New Roman" w:hAnsi="Times New Roman" w:cs="Times New Roman"/>
          <w:sz w:val="28"/>
          <w:szCs w:val="28"/>
          <w:lang w:val="en-GB"/>
        </w:rPr>
        <w:t>6</w:t>
      </w:r>
    </w:p>
    <w:p w14:paraId="2111622E" w14:textId="0996C405" w:rsidR="00A86D85" w:rsidRPr="00A86D85" w:rsidRDefault="00A86D85" w:rsidP="00A86D8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A86D85">
        <w:rPr>
          <w:rFonts w:ascii="Times New Roman" w:hAnsi="Times New Roman" w:cs="Times New Roman"/>
          <w:sz w:val="28"/>
          <w:szCs w:val="28"/>
          <w:lang w:val="en-GB"/>
        </w:rPr>
        <w:t xml:space="preserve">LITERATURE                                                                                                        </w:t>
      </w:r>
      <w:r w:rsidR="00CE07C9" w:rsidRPr="00CE07C9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A86D85">
        <w:rPr>
          <w:rFonts w:ascii="Times New Roman" w:hAnsi="Times New Roman" w:cs="Times New Roman"/>
          <w:sz w:val="28"/>
          <w:szCs w:val="28"/>
          <w:lang w:val="en-GB"/>
        </w:rPr>
        <w:t>2</w:t>
      </w:r>
      <w:r w:rsidR="009D4EEE">
        <w:rPr>
          <w:rFonts w:ascii="Times New Roman" w:hAnsi="Times New Roman" w:cs="Times New Roman"/>
          <w:sz w:val="28"/>
          <w:szCs w:val="28"/>
          <w:lang w:val="en-GB"/>
        </w:rPr>
        <w:t>0</w:t>
      </w:r>
    </w:p>
    <w:p w14:paraId="28E29302" w14:textId="1EA79BF0" w:rsidR="009D4EEE" w:rsidRPr="009D4EEE" w:rsidRDefault="00A86D85" w:rsidP="00A86D8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9D4EEE">
        <w:rPr>
          <w:rFonts w:ascii="Times New Roman" w:hAnsi="Times New Roman" w:cs="Times New Roman"/>
          <w:sz w:val="28"/>
          <w:szCs w:val="28"/>
          <w:lang w:val="en-GB"/>
        </w:rPr>
        <w:t xml:space="preserve">APPENDIX A                                                                                                        </w:t>
      </w:r>
      <w:r w:rsidR="00CE07C9" w:rsidRPr="00CE07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E07C9">
        <w:rPr>
          <w:rFonts w:ascii="Times New Roman" w:hAnsi="Times New Roman" w:cs="Times New Roman"/>
          <w:sz w:val="28"/>
          <w:szCs w:val="28"/>
        </w:rPr>
        <w:t> </w:t>
      </w:r>
      <w:r w:rsidR="009D4EEE">
        <w:rPr>
          <w:rFonts w:ascii="Times New Roman" w:hAnsi="Times New Roman" w:cs="Times New Roman"/>
          <w:sz w:val="28"/>
          <w:szCs w:val="28"/>
          <w:lang w:val="en-GB"/>
        </w:rPr>
        <w:t>23</w:t>
      </w:r>
    </w:p>
    <w:p w14:paraId="382E50C5" w14:textId="5890B65F" w:rsidR="00A86D85" w:rsidRPr="00A86D85" w:rsidRDefault="00A86D85" w:rsidP="009D4EEE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</w:t>
      </w:r>
      <w:r w:rsid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Содержание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на английском языке, кегль 1</w:t>
      </w:r>
      <w:r w:rsidR="009D4EEE"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4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</w:t>
      </w:r>
      <w:r w:rsid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ширине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</w:t>
      </w:r>
      <w:r w:rsid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прописные</w:t>
      </w:r>
      <w:r w:rsid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, пробелы, ведущие к цифрам, </w:t>
      </w:r>
      <w:r w:rsidR="009D4EEE"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межстрочный интервал 1,5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5B2554A2" w14:textId="3F6D2F78" w:rsidR="00A86D85" w:rsidRPr="009D4EEE" w:rsidRDefault="00CC7DBF" w:rsidP="00252E88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28"/>
          <w:szCs w:val="28"/>
        </w:rPr>
        <w:t xml:space="preserve">!!!! </w:t>
      </w:r>
      <w:r w:rsidR="009D4EEE" w:rsidRPr="009D4EEE"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28"/>
          <w:szCs w:val="28"/>
        </w:rPr>
        <w:t>(Все оглавление</w:t>
      </w:r>
      <w:r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28"/>
          <w:szCs w:val="28"/>
        </w:rPr>
        <w:t xml:space="preserve"> набираем и </w:t>
      </w:r>
      <w:r w:rsidR="009D4EEE" w:rsidRPr="009D4EEE"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28"/>
          <w:szCs w:val="28"/>
        </w:rPr>
        <w:t>форматируем ручками)</w:t>
      </w:r>
    </w:p>
    <w:p w14:paraId="4A51826A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E77777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D847F7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6E1909" w14:textId="4FF2883D" w:rsidR="009D4EEE" w:rsidRDefault="009D4EEE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2DD436" w14:textId="77777777" w:rsidR="007D5E68" w:rsidRPr="007D5E68" w:rsidRDefault="007D5E68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5EE453B" w14:textId="48C571BF" w:rsidR="009D4EEE" w:rsidRPr="009D4EEE" w:rsidRDefault="009D4EEE" w:rsidP="009D4E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INTRODUCTION</w:t>
      </w:r>
    </w:p>
    <w:p w14:paraId="10E2B457" w14:textId="77777777" w:rsidR="009D4EEE" w:rsidRPr="00A86D85" w:rsidRDefault="009D4EEE" w:rsidP="009D4EEE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16 п., выравнивание по центру, полужирный, прописные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 без пробела после заголовка, м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ежстрочный интервал 1,5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02A5A42D" w14:textId="280701E5" w:rsidR="00CC7DBF" w:rsidRPr="00A86D85" w:rsidRDefault="00CC7DBF" w:rsidP="00CC7DBF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4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ширине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26615B10" w14:textId="27980706" w:rsidR="00A86D85" w:rsidRPr="009D4EEE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99A916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79A1F4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1FD762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0FB625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724794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FE4DA7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E0FB64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C53EE7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EA38DD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C7DBDA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BB034E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B9F633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6A4B3C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067D17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25024B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94A134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19205B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F48E40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878338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A6630C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074535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EE29DA" w14:textId="09B1B249" w:rsidR="00CC7DBF" w:rsidRDefault="00CC7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00B2BE2C" w14:textId="27C09A18" w:rsidR="00CC7DBF" w:rsidRPr="00CC7DBF" w:rsidRDefault="00CC7DBF" w:rsidP="00CC7D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7DBF">
        <w:rPr>
          <w:rFonts w:ascii="Times New Roman" w:hAnsi="Times New Roman" w:cs="Times New Roman"/>
          <w:b/>
          <w:bCs/>
          <w:sz w:val="32"/>
          <w:szCs w:val="32"/>
          <w:lang w:val="en-GB"/>
        </w:rPr>
        <w:lastRenderedPageBreak/>
        <w:t>CHAPTER</w:t>
      </w:r>
      <w:r w:rsidRPr="00CC7DBF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</w:p>
    <w:p w14:paraId="1C1EACB1" w14:textId="568B00F1" w:rsidR="00CC7DBF" w:rsidRPr="00CC7DBF" w:rsidRDefault="00CE307B" w:rsidP="00CC7D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ЗАГОЛОВОК</w:t>
      </w:r>
      <w:r w:rsidR="00CC7DBF" w:rsidRPr="00CC7DB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ГЛАВЫ</w:t>
      </w:r>
    </w:p>
    <w:p w14:paraId="6496C083" w14:textId="77777777" w:rsidR="00711D92" w:rsidRPr="00CE307B" w:rsidRDefault="00CC7DBF" w:rsidP="00711D92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</w:t>
      </w:r>
      <w:r w:rsidR="00711D92"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Заголовок главы печатают с новой строки, следующей за номером</w:t>
      </w:r>
    </w:p>
    <w:p w14:paraId="03A7AB58" w14:textId="0957C3E4" w:rsidR="00CC7DBF" w:rsidRDefault="00711D92" w:rsidP="00711D92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г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лавы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="00CC7DBF"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на английском языке, кегль 16 п., выравнивание по центру, полужирный, прописные</w:t>
      </w:r>
      <w:r w:rsidR="00CC7DBF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 без пробела после заголовка, м</w:t>
      </w:r>
      <w:r w:rsidR="00CC7DBF"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ежстрочный интервал 1,5</w:t>
      </w:r>
      <w:r w:rsidR="00CC7DBF"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7350EB7A" w14:textId="08F7DFBA" w:rsidR="002B4C40" w:rsidRPr="00CC7DBF" w:rsidRDefault="002B4C40" w:rsidP="002B4C4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1.1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ЗАГОЛОВОК</w:t>
      </w:r>
      <w:r w:rsidRPr="00CC7DB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РАЗДЕЛА</w:t>
      </w:r>
    </w:p>
    <w:p w14:paraId="4CC8C76C" w14:textId="76430049" w:rsidR="00CE307B" w:rsidRPr="00CE307B" w:rsidRDefault="00CE307B" w:rsidP="00CE307B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Заголовки разделов, подразделов, пунктов приводят после их номеров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через пробел. Пункт может не иметь заголовка.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В конце нумерации глав, разделов, подразделов, пунктов, а также их</w:t>
      </w:r>
    </w:p>
    <w:p w14:paraId="7A9FDFC7" w14:textId="036ED899" w:rsidR="00CE307B" w:rsidRPr="00A86D85" w:rsidRDefault="00CE307B" w:rsidP="00CE307B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заголовков точку не ставят</w:t>
      </w:r>
      <w:r w:rsidR="006C5C30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.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52650853" w14:textId="77777777" w:rsidR="00CC7DBF" w:rsidRPr="00A86D85" w:rsidRDefault="00CC7DBF" w:rsidP="00CC7DBF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4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ширине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1AC9CA52" w14:textId="143966B4" w:rsidR="00CC7DBF" w:rsidRPr="00CC7DBF" w:rsidRDefault="00030960" w:rsidP="00CC7D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82B250" wp14:editId="7925CFFE">
            <wp:simplePos x="0" y="0"/>
            <wp:positionH relativeFrom="margin">
              <wp:align>center</wp:align>
            </wp:positionH>
            <wp:positionV relativeFrom="paragraph">
              <wp:posOffset>308638</wp:posOffset>
            </wp:positionV>
            <wp:extent cx="2138680" cy="1468755"/>
            <wp:effectExtent l="0" t="0" r="0" b="0"/>
            <wp:wrapThrough wrapText="bothSides">
              <wp:wrapPolygon edited="0">
                <wp:start x="0" y="0"/>
                <wp:lineTo x="0" y="21292"/>
                <wp:lineTo x="21356" y="21292"/>
                <wp:lineTo x="21356" y="0"/>
                <wp:lineTo x="0" y="0"/>
              </wp:wrapPolygon>
            </wp:wrapThrough>
            <wp:docPr id="1454571353" name="Рисунок 1" descr="основной рисунок - Пользовательский интерфейс и жесты Ико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ой рисунок - Пользовательский интерфейс и жесты Ико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0" b="15165"/>
                    <a:stretch/>
                  </pic:blipFill>
                  <pic:spPr bwMode="auto">
                    <a:xfrm>
                      <a:off x="0" y="0"/>
                      <a:ext cx="213868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DBF"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proofErr w:type="spellStart"/>
      <w:r w:rsidR="00CC7DBF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="00CC7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DBF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="00CC7DBF">
        <w:rPr>
          <w:rFonts w:ascii="Times New Roman" w:hAnsi="Times New Roman" w:cs="Times New Roman"/>
          <w:sz w:val="28"/>
          <w:szCs w:val="28"/>
        </w:rPr>
        <w:t xml:space="preserve"> (рис. 1.1). </w:t>
      </w:r>
      <w:r w:rsidR="00CC7DBF" w:rsidRPr="00CC7DBF">
        <w:rPr>
          <w:rFonts w:ascii="Times New Roman" w:hAnsi="Times New Roman" w:cs="Times New Roman"/>
          <w:sz w:val="28"/>
          <w:szCs w:val="28"/>
          <w:lang w:val="en-GB"/>
        </w:rPr>
        <w:t xml:space="preserve">= Text </w:t>
      </w:r>
      <w:proofErr w:type="spellStart"/>
      <w:r w:rsidR="00CC7DBF" w:rsidRPr="00CC7DBF">
        <w:rPr>
          <w:rFonts w:ascii="Times New Roman" w:hAnsi="Times New Roman" w:cs="Times New Roman"/>
          <w:sz w:val="28"/>
          <w:szCs w:val="28"/>
          <w:lang w:val="en-GB"/>
        </w:rPr>
        <w:t>text</w:t>
      </w:r>
      <w:proofErr w:type="spellEnd"/>
      <w:r w:rsidR="00CC7DBF" w:rsidRPr="00CC7DB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C7DBF" w:rsidRPr="00CC7DBF">
        <w:rPr>
          <w:rFonts w:ascii="Times New Roman" w:hAnsi="Times New Roman" w:cs="Times New Roman"/>
          <w:sz w:val="28"/>
          <w:szCs w:val="28"/>
          <w:lang w:val="en-GB"/>
        </w:rPr>
        <w:t>text</w:t>
      </w:r>
      <w:proofErr w:type="spellEnd"/>
      <w:r w:rsidR="00CC7DBF" w:rsidRPr="00CC7DBF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="00CC7DBF" w:rsidRPr="00CC7DBF">
        <w:rPr>
          <w:rFonts w:ascii="Times New Roman" w:hAnsi="Times New Roman" w:cs="Times New Roman"/>
          <w:sz w:val="28"/>
          <w:szCs w:val="28"/>
          <w:lang w:val="en-GB"/>
        </w:rPr>
        <w:t>fig</w:t>
      </w:r>
      <w:r w:rsidR="00CC7DBF" w:rsidRPr="00CC7DBF">
        <w:rPr>
          <w:rFonts w:ascii="Times New Roman" w:hAnsi="Times New Roman" w:cs="Times New Roman"/>
          <w:sz w:val="28"/>
          <w:szCs w:val="28"/>
          <w:lang w:val="en-GB"/>
        </w:rPr>
        <w:t>. 1.1).</w:t>
      </w:r>
      <w:r w:rsidR="00CC7DBF" w:rsidRPr="00CC7DB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C7DBF"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en-GB"/>
        </w:rPr>
        <w:t>(</w:t>
      </w:r>
      <w:r w:rsidR="00CC7DBF"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ссылка</w:t>
      </w:r>
      <w:r w:rsidR="00CC7DBF"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en-GB"/>
        </w:rPr>
        <w:t xml:space="preserve"> </w:t>
      </w:r>
      <w:r w:rsidR="00CC7DBF"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в</w:t>
      </w:r>
      <w:r w:rsidR="00CC7DBF"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en-GB"/>
        </w:rPr>
        <w:t xml:space="preserve"> </w:t>
      </w:r>
      <w:r w:rsidR="00CC7DBF"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тек</w:t>
      </w:r>
      <w:r w:rsid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с</w:t>
      </w:r>
      <w:r w:rsidR="00CC7DBF"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те</w:t>
      </w:r>
      <w:r w:rsidR="00CC7DBF"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  <w:lang w:val="en-GB"/>
        </w:rPr>
        <w:t>)</w:t>
      </w:r>
    </w:p>
    <w:p w14:paraId="67D60EBE" w14:textId="43A7B78D" w:rsidR="00A86D85" w:rsidRPr="00CC7DBF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058A984F" w14:textId="77777777" w:rsidR="00CC7DBF" w:rsidRDefault="00CC7DBF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44562BDD" w14:textId="77777777" w:rsidR="00030960" w:rsidRDefault="0003096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255236F3" w14:textId="77777777" w:rsidR="00030960" w:rsidRDefault="0003096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54C836E6" w14:textId="77777777" w:rsidR="00030960" w:rsidRDefault="0003096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28D9EFF2" w14:textId="23277AE5" w:rsidR="00CC7DBF" w:rsidRPr="00030960" w:rsidRDefault="00CC7DBF" w:rsidP="00CC7DBF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DBF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Figure</w:t>
      </w:r>
      <w:r w:rsidRPr="000309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30960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03096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AC00E0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0309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Название</w:t>
      </w:r>
      <w:r w:rsidRPr="00030960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рисунка</w:t>
      </w:r>
    </w:p>
    <w:p w14:paraId="3270B4EE" w14:textId="77777777" w:rsidR="00CC7DBF" w:rsidRPr="00030960" w:rsidRDefault="00CC7DBF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CE9D0E" w14:textId="39FF9F80" w:rsidR="00030960" w:rsidRDefault="00CC7DBF" w:rsidP="0003096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2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центру, без отступов,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полужирный)</w:t>
      </w:r>
      <w:r w:rsidR="00030960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="00030960"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</w:t>
      </w:r>
      <w:r w:rsidR="00030960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Рисунок – обтекание текстом </w:t>
      </w:r>
      <w:r w:rsidR="002B4C40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– </w:t>
      </w:r>
      <w:r w:rsidR="00030960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сквозное</w:t>
      </w:r>
      <w:r w:rsidR="00030960"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1AAD32A6" w14:textId="77777777" w:rsidR="002B4C40" w:rsidRDefault="00030960" w:rsidP="0003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60">
        <w:rPr>
          <w:rFonts w:ascii="Times New Roman" w:hAnsi="Times New Roman" w:cs="Times New Roman"/>
          <w:sz w:val="28"/>
          <w:szCs w:val="28"/>
        </w:rPr>
        <w:tab/>
      </w:r>
    </w:p>
    <w:p w14:paraId="2D46A844" w14:textId="77777777" w:rsidR="002B4C40" w:rsidRDefault="002B4C40" w:rsidP="0003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D8F87" w14:textId="77777777" w:rsidR="002B4C40" w:rsidRDefault="002B4C40" w:rsidP="0003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40D2F" w14:textId="77777777" w:rsidR="002B4C40" w:rsidRDefault="002B4C40" w:rsidP="0003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E547A" w14:textId="77777777" w:rsidR="002B4C40" w:rsidRDefault="002B4C40" w:rsidP="0003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0CF6E" w14:textId="77777777" w:rsidR="002B4C40" w:rsidRDefault="002B4C40" w:rsidP="0003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8315F" w14:textId="77777777" w:rsidR="002B4C40" w:rsidRDefault="002B4C40" w:rsidP="0003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0905F" w14:textId="14C28941" w:rsidR="00030960" w:rsidRPr="00030960" w:rsidRDefault="00030960" w:rsidP="002B4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960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030960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030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960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030960">
        <w:rPr>
          <w:rFonts w:ascii="Times New Roman" w:hAnsi="Times New Roman" w:cs="Times New Roman"/>
          <w:sz w:val="28"/>
          <w:szCs w:val="28"/>
        </w:rPr>
        <w:t xml:space="preserve"> (таблица 1.1)</w:t>
      </w:r>
    </w:p>
    <w:p w14:paraId="162EE2EE" w14:textId="35714539" w:rsidR="00030960" w:rsidRPr="002B4C40" w:rsidRDefault="00030960" w:rsidP="0003096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2B4C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(1 пробел)</w:t>
      </w:r>
    </w:p>
    <w:p w14:paraId="0A9CD059" w14:textId="6ED81686" w:rsidR="00030960" w:rsidRPr="00030960" w:rsidRDefault="00030960" w:rsidP="0003096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1.1 – </w:t>
      </w:r>
      <w:r w:rsidRPr="00030960">
        <w:rPr>
          <w:rFonts w:ascii="Times New Roman" w:hAnsi="Times New Roman" w:cs="Times New Roman"/>
          <w:color w:val="FF0000"/>
          <w:sz w:val="28"/>
          <w:szCs w:val="28"/>
        </w:rPr>
        <w:t>Название таблицы</w:t>
      </w:r>
      <w:r w:rsidR="001410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108A"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(на английском языке, кегль 1</w:t>
      </w:r>
      <w:r w:rsidR="0014108A"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4</w:t>
      </w:r>
      <w:r w:rsidR="0014108A"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п., выравнивание по центру, без отступов)</w:t>
      </w:r>
    </w:p>
    <w:p w14:paraId="1908FDB1" w14:textId="77777777" w:rsidR="00030960" w:rsidRPr="002B4C40" w:rsidRDefault="00030960" w:rsidP="0003096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2B4C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(1 пробел)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0960" w14:paraId="09A53AD5" w14:textId="77777777" w:rsidTr="00030960">
        <w:tc>
          <w:tcPr>
            <w:tcW w:w="3115" w:type="dxa"/>
          </w:tcPr>
          <w:p w14:paraId="52821F0E" w14:textId="77777777" w:rsidR="00030960" w:rsidRDefault="00030960" w:rsidP="000309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67CABEF9" w14:textId="0FC3FEA0" w:rsidR="00AC00E0" w:rsidRPr="00030960" w:rsidRDefault="00AC00E0" w:rsidP="000309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  <w:tc>
          <w:tcPr>
            <w:tcW w:w="3115" w:type="dxa"/>
          </w:tcPr>
          <w:p w14:paraId="2C6E1623" w14:textId="77777777" w:rsidR="00030960" w:rsidRDefault="00030960" w:rsidP="000309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680D53BC" w14:textId="7A92B565" w:rsidR="00AC00E0" w:rsidRPr="00030960" w:rsidRDefault="00AC00E0" w:rsidP="000309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  <w:tc>
          <w:tcPr>
            <w:tcW w:w="3115" w:type="dxa"/>
          </w:tcPr>
          <w:p w14:paraId="0940E1C7" w14:textId="77777777" w:rsidR="00030960" w:rsidRDefault="00030960" w:rsidP="000309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6252481C" w14:textId="2FE21929" w:rsidR="00AC00E0" w:rsidRPr="00030960" w:rsidRDefault="00AC00E0" w:rsidP="000309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</w:tr>
      <w:tr w:rsidR="00AC00E0" w14:paraId="1D2D88CE" w14:textId="77777777" w:rsidTr="00030960">
        <w:tc>
          <w:tcPr>
            <w:tcW w:w="3115" w:type="dxa"/>
          </w:tcPr>
          <w:p w14:paraId="50BB425C" w14:textId="77777777" w:rsid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22CEBCFF" w14:textId="015BCC4A" w:rsid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  <w:tc>
          <w:tcPr>
            <w:tcW w:w="3115" w:type="dxa"/>
          </w:tcPr>
          <w:p w14:paraId="19BAB2B1" w14:textId="5F7EA80A" w:rsidR="00AC00E0" w:rsidRP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14:paraId="70353E47" w14:textId="39027CD7" w:rsid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</w:p>
        </w:tc>
        <w:tc>
          <w:tcPr>
            <w:tcW w:w="3115" w:type="dxa"/>
          </w:tcPr>
          <w:p w14:paraId="64BD53DC" w14:textId="77777777" w:rsidR="00AC00E0" w:rsidRP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14:paraId="45A31A1C" w14:textId="6F19E0D4" w:rsid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</w:p>
        </w:tc>
      </w:tr>
      <w:tr w:rsidR="00AC00E0" w14:paraId="0487693B" w14:textId="77777777" w:rsidTr="00030960">
        <w:tc>
          <w:tcPr>
            <w:tcW w:w="3115" w:type="dxa"/>
          </w:tcPr>
          <w:p w14:paraId="73430771" w14:textId="77777777" w:rsid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76E5F823" w14:textId="062DA04E" w:rsid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  <w:tc>
          <w:tcPr>
            <w:tcW w:w="3115" w:type="dxa"/>
          </w:tcPr>
          <w:p w14:paraId="131E9563" w14:textId="77777777" w:rsidR="00AC00E0" w:rsidRP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14:paraId="6F6D447B" w14:textId="44796269" w:rsid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</w:p>
        </w:tc>
        <w:tc>
          <w:tcPr>
            <w:tcW w:w="3115" w:type="dxa"/>
          </w:tcPr>
          <w:p w14:paraId="1755B59C" w14:textId="77777777" w:rsidR="00AC00E0" w:rsidRP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14:paraId="4DE926EE" w14:textId="12B284D7" w:rsidR="00AC00E0" w:rsidRDefault="00AC00E0" w:rsidP="00AC00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</w:p>
        </w:tc>
      </w:tr>
    </w:tbl>
    <w:p w14:paraId="2C43DFAA" w14:textId="77777777" w:rsidR="00030960" w:rsidRDefault="00030960" w:rsidP="0003096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2B4C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(1 пробел)</w:t>
      </w:r>
    </w:p>
    <w:p w14:paraId="398CDAB8" w14:textId="18BDF24F" w:rsidR="00030960" w:rsidRDefault="00030960" w:rsidP="0003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="00AC0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0E0"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14:paraId="000094AB" w14:textId="42E852B3" w:rsidR="00030960" w:rsidRDefault="00030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DACFFD" w14:textId="676DAAAE" w:rsidR="00AC00E0" w:rsidRPr="00CC7DBF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7DBF">
        <w:rPr>
          <w:rFonts w:ascii="Times New Roman" w:hAnsi="Times New Roman" w:cs="Times New Roman"/>
          <w:b/>
          <w:bCs/>
          <w:sz w:val="32"/>
          <w:szCs w:val="32"/>
          <w:lang w:val="en-GB"/>
        </w:rPr>
        <w:lastRenderedPageBreak/>
        <w:t>CHAPTER</w:t>
      </w:r>
      <w:r w:rsidRPr="00CC7DB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3469D688" w14:textId="77777777" w:rsidR="00AC00E0" w:rsidRPr="00CC7DBF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ЗАГОЛОВОК</w:t>
      </w:r>
      <w:r w:rsidRPr="00CC7DB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ГЛАВЫ</w:t>
      </w:r>
    </w:p>
    <w:p w14:paraId="5B57ED08" w14:textId="77777777" w:rsidR="00AC00E0" w:rsidRPr="00CE307B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Заголовок главы печатают с новой строки, следующей за номером</w:t>
      </w:r>
    </w:p>
    <w:p w14:paraId="572D2CA3" w14:textId="77777777" w:rsidR="00AC00E0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г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лавы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на английском языке, кегль 16 п., выравнивание по центру, полужирный, прописные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 без пробела после заголовка, м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ежстрочный интервал 1,5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7B165628" w14:textId="29FEECA8" w:rsidR="00AC00E0" w:rsidRPr="00CC7DBF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.1 ЗАГОЛОВОК</w:t>
      </w:r>
      <w:r w:rsidRPr="00CC7DB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РАЗДЕЛА</w:t>
      </w:r>
    </w:p>
    <w:p w14:paraId="22F440C8" w14:textId="77777777" w:rsidR="00AC00E0" w:rsidRPr="00CE307B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Заголовки разделов, подразделов, пунктов приводят после их номеров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через пробел. Пункт может не иметь заголовка.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В конце нумерации глав, разделов, подразделов, пунктов, а также их</w:t>
      </w:r>
    </w:p>
    <w:p w14:paraId="0F660310" w14:textId="77777777" w:rsidR="00AC00E0" w:rsidRPr="00A86D85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CE307B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заголовков точку не ставят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.)</w:t>
      </w:r>
    </w:p>
    <w:p w14:paraId="57903E73" w14:textId="77777777" w:rsidR="00AC00E0" w:rsidRPr="00A86D85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4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ширине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53B8A01C" w14:textId="12F5FBD6" w:rsidR="00AC00E0" w:rsidRPr="00AC00E0" w:rsidRDefault="00AC00E0" w:rsidP="00AC00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157D30" wp14:editId="7C7074F3">
            <wp:simplePos x="0" y="0"/>
            <wp:positionH relativeFrom="margin">
              <wp:align>center</wp:align>
            </wp:positionH>
            <wp:positionV relativeFrom="paragraph">
              <wp:posOffset>308638</wp:posOffset>
            </wp:positionV>
            <wp:extent cx="2138680" cy="1468755"/>
            <wp:effectExtent l="0" t="0" r="0" b="0"/>
            <wp:wrapThrough wrapText="bothSides">
              <wp:wrapPolygon edited="0">
                <wp:start x="0" y="0"/>
                <wp:lineTo x="0" y="21292"/>
                <wp:lineTo x="21356" y="21292"/>
                <wp:lineTo x="21356" y="0"/>
                <wp:lineTo x="0" y="0"/>
              </wp:wrapPolygon>
            </wp:wrapThrough>
            <wp:docPr id="144557120" name="Рисунок 144557120" descr="основной рисунок - Пользовательский интерфейс и жесты Ико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ой рисунок - Пользовательский интерфейс и жесты Икон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0" b="15165"/>
                    <a:stretch/>
                  </pic:blipFill>
                  <pic:spPr bwMode="auto">
                    <a:xfrm>
                      <a:off x="0" y="0"/>
                      <a:ext cx="213868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.1). </w:t>
      </w:r>
      <w:r w:rsidRPr="00AC00E0">
        <w:rPr>
          <w:rFonts w:ascii="Times New Roman" w:hAnsi="Times New Roman" w:cs="Times New Roman"/>
          <w:sz w:val="28"/>
          <w:szCs w:val="28"/>
        </w:rPr>
        <w:t xml:space="preserve">= </w:t>
      </w:r>
      <w:r w:rsidRPr="00CC7DBF">
        <w:rPr>
          <w:rFonts w:ascii="Times New Roman" w:hAnsi="Times New Roman" w:cs="Times New Roman"/>
          <w:sz w:val="28"/>
          <w:szCs w:val="28"/>
          <w:lang w:val="en-GB"/>
        </w:rPr>
        <w:t>Text</w:t>
      </w:r>
      <w:r w:rsidRPr="00AC0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DBF">
        <w:rPr>
          <w:rFonts w:ascii="Times New Roman" w:hAnsi="Times New Roman" w:cs="Times New Roman"/>
          <w:sz w:val="28"/>
          <w:szCs w:val="28"/>
          <w:lang w:val="en-GB"/>
        </w:rPr>
        <w:t>text</w:t>
      </w:r>
      <w:proofErr w:type="spellEnd"/>
      <w:r w:rsidRPr="00AC0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DBF">
        <w:rPr>
          <w:rFonts w:ascii="Times New Roman" w:hAnsi="Times New Roman" w:cs="Times New Roman"/>
          <w:sz w:val="28"/>
          <w:szCs w:val="28"/>
          <w:lang w:val="en-GB"/>
        </w:rPr>
        <w:t>text</w:t>
      </w:r>
      <w:proofErr w:type="spellEnd"/>
      <w:r w:rsidRPr="00AC00E0">
        <w:rPr>
          <w:rFonts w:ascii="Times New Roman" w:hAnsi="Times New Roman" w:cs="Times New Roman"/>
          <w:sz w:val="28"/>
          <w:szCs w:val="28"/>
        </w:rPr>
        <w:t xml:space="preserve"> (</w:t>
      </w:r>
      <w:r w:rsidRPr="00CC7DBF">
        <w:rPr>
          <w:rFonts w:ascii="Times New Roman" w:hAnsi="Times New Roman" w:cs="Times New Roman"/>
          <w:sz w:val="28"/>
          <w:szCs w:val="28"/>
          <w:lang w:val="en-GB"/>
        </w:rPr>
        <w:t>fig</w:t>
      </w:r>
      <w:r w:rsidRPr="00AC00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00E0">
        <w:rPr>
          <w:rFonts w:ascii="Times New Roman" w:hAnsi="Times New Roman" w:cs="Times New Roman"/>
          <w:sz w:val="28"/>
          <w:szCs w:val="28"/>
        </w:rPr>
        <w:t xml:space="preserve">.1). </w:t>
      </w:r>
      <w:r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</w:t>
      </w:r>
      <w:r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ссылка</w:t>
      </w:r>
      <w:r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</w:t>
      </w:r>
      <w:r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в</w:t>
      </w:r>
      <w:r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</w:t>
      </w:r>
      <w:r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тек</w:t>
      </w:r>
      <w: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с</w:t>
      </w:r>
      <w:r w:rsidRPr="00CC7DBF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те</w:t>
      </w:r>
      <w:r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)</w:t>
      </w:r>
    </w:p>
    <w:p w14:paraId="6CE3464F" w14:textId="77777777" w:rsidR="00AC00E0" w:rsidRPr="00AC00E0" w:rsidRDefault="00AC00E0" w:rsidP="00AC00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0D335E" w14:textId="77777777" w:rsidR="00AC00E0" w:rsidRPr="00AC00E0" w:rsidRDefault="00AC00E0" w:rsidP="00AC00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7881EE" w14:textId="77777777" w:rsidR="00AC00E0" w:rsidRPr="00AC00E0" w:rsidRDefault="00AC00E0" w:rsidP="00AC00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1D46B3" w14:textId="77777777" w:rsidR="00AC00E0" w:rsidRPr="00AC00E0" w:rsidRDefault="00AC00E0" w:rsidP="00AC00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2E268E" w14:textId="77777777" w:rsidR="00AC00E0" w:rsidRPr="00AC00E0" w:rsidRDefault="00AC00E0" w:rsidP="00AC00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89F424" w14:textId="5A99C0F9" w:rsidR="00AC00E0" w:rsidRPr="00030960" w:rsidRDefault="00AC00E0" w:rsidP="00AC00E0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7DBF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Figure</w:t>
      </w:r>
      <w:r w:rsidRPr="000309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03096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0309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Название</w:t>
      </w:r>
      <w:r w:rsidRPr="00030960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рисунка</w:t>
      </w:r>
    </w:p>
    <w:p w14:paraId="6B68121F" w14:textId="77777777" w:rsidR="00AC00E0" w:rsidRPr="00030960" w:rsidRDefault="00AC00E0" w:rsidP="00AC00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8C11A5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2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центру, без отступов,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полужирный)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Рисунок – обтекание текстом – сквозное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228DAD73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60">
        <w:rPr>
          <w:rFonts w:ascii="Times New Roman" w:hAnsi="Times New Roman" w:cs="Times New Roman"/>
          <w:sz w:val="28"/>
          <w:szCs w:val="28"/>
        </w:rPr>
        <w:tab/>
      </w:r>
    </w:p>
    <w:p w14:paraId="3043EBB2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5DA1D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D6B32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61CC7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AE04C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BB3EE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26FA7" w14:textId="54AECFA6" w:rsidR="00AC00E0" w:rsidRPr="00030960" w:rsidRDefault="00AC00E0" w:rsidP="00AC0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960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030960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030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960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030960">
        <w:rPr>
          <w:rFonts w:ascii="Times New Roman" w:hAnsi="Times New Roman" w:cs="Times New Roman"/>
          <w:sz w:val="28"/>
          <w:szCs w:val="28"/>
        </w:rPr>
        <w:t xml:space="preserve"> (таблица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30960">
        <w:rPr>
          <w:rFonts w:ascii="Times New Roman" w:hAnsi="Times New Roman" w:cs="Times New Roman"/>
          <w:sz w:val="28"/>
          <w:szCs w:val="28"/>
        </w:rPr>
        <w:t>.1)</w:t>
      </w:r>
    </w:p>
    <w:p w14:paraId="73C22A5D" w14:textId="77777777" w:rsidR="00AC00E0" w:rsidRPr="002B4C4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2B4C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(1 пробел)</w:t>
      </w:r>
    </w:p>
    <w:p w14:paraId="7AE023AC" w14:textId="221A18D9" w:rsidR="00AC00E0" w:rsidRPr="00030960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 – </w:t>
      </w:r>
      <w:r w:rsidRPr="00030960">
        <w:rPr>
          <w:rFonts w:ascii="Times New Roman" w:hAnsi="Times New Roman" w:cs="Times New Roman"/>
          <w:color w:val="FF0000"/>
          <w:sz w:val="28"/>
          <w:szCs w:val="28"/>
        </w:rPr>
        <w:t>Название таблицы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00E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(на английском языке, кегль 14 п., выравнивание по центру, без отступов)</w:t>
      </w:r>
    </w:p>
    <w:p w14:paraId="03C5814A" w14:textId="77777777" w:rsidR="00AC00E0" w:rsidRPr="002B4C4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2B4C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(1 пробел)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C00E0" w14:paraId="343E4983" w14:textId="77777777" w:rsidTr="00293BA1">
        <w:tc>
          <w:tcPr>
            <w:tcW w:w="3115" w:type="dxa"/>
          </w:tcPr>
          <w:p w14:paraId="4AFD947A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7D35E6AE" w14:textId="77777777" w:rsidR="00AC00E0" w:rsidRPr="0003096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  <w:tc>
          <w:tcPr>
            <w:tcW w:w="3115" w:type="dxa"/>
          </w:tcPr>
          <w:p w14:paraId="17DFA3AA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79966D5F" w14:textId="77777777" w:rsidR="00AC00E0" w:rsidRPr="0003096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  <w:tc>
          <w:tcPr>
            <w:tcW w:w="3115" w:type="dxa"/>
          </w:tcPr>
          <w:p w14:paraId="1AEED3B2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573C02A5" w14:textId="77777777" w:rsidR="00AC00E0" w:rsidRPr="0003096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</w:tr>
      <w:tr w:rsidR="00AC00E0" w14:paraId="128FC633" w14:textId="77777777" w:rsidTr="00293BA1">
        <w:tc>
          <w:tcPr>
            <w:tcW w:w="3115" w:type="dxa"/>
          </w:tcPr>
          <w:p w14:paraId="5496EAB3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3CB6B323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  <w:tc>
          <w:tcPr>
            <w:tcW w:w="3115" w:type="dxa"/>
          </w:tcPr>
          <w:p w14:paraId="480324F3" w14:textId="77777777" w:rsidR="00AC00E0" w:rsidRP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14:paraId="3BAD52F2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</w:p>
        </w:tc>
        <w:tc>
          <w:tcPr>
            <w:tcW w:w="3115" w:type="dxa"/>
          </w:tcPr>
          <w:p w14:paraId="0353F17F" w14:textId="77777777" w:rsidR="00AC00E0" w:rsidRP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14:paraId="466457F9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</w:p>
        </w:tc>
      </w:tr>
      <w:tr w:rsidR="00AC00E0" w14:paraId="3188AB57" w14:textId="77777777" w:rsidTr="00293BA1">
        <w:tc>
          <w:tcPr>
            <w:tcW w:w="3115" w:type="dxa"/>
          </w:tcPr>
          <w:p w14:paraId="30B35BBC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</w:t>
            </w:r>
          </w:p>
          <w:p w14:paraId="6BD30087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, полужирный</w:t>
            </w:r>
          </w:p>
        </w:tc>
        <w:tc>
          <w:tcPr>
            <w:tcW w:w="3115" w:type="dxa"/>
          </w:tcPr>
          <w:p w14:paraId="18C834F4" w14:textId="77777777" w:rsidR="00AC00E0" w:rsidRP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14:paraId="53A43C7F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</w:p>
        </w:tc>
        <w:tc>
          <w:tcPr>
            <w:tcW w:w="3115" w:type="dxa"/>
          </w:tcPr>
          <w:p w14:paraId="5EB1B564" w14:textId="77777777" w:rsidR="00AC00E0" w:rsidRP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00E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14:paraId="6288B4B0" w14:textId="77777777" w:rsidR="00AC00E0" w:rsidRDefault="00AC00E0" w:rsidP="00293B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центру</w:t>
            </w:r>
          </w:p>
        </w:tc>
      </w:tr>
    </w:tbl>
    <w:p w14:paraId="6321F58E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2B4C40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(1 пробел)</w:t>
      </w:r>
    </w:p>
    <w:p w14:paraId="28D63755" w14:textId="77777777" w:rsidR="00AC00E0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</w:p>
    <w:p w14:paraId="65B983FA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765B0D" w14:textId="77777777" w:rsidR="00AC00E0" w:rsidRDefault="00AC00E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56E482" w14:textId="77777777" w:rsidR="00AC00E0" w:rsidRDefault="00AC00E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A38941" w14:textId="5E37F2C7" w:rsidR="00AC00E0" w:rsidRDefault="00AC0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34A65A" w14:textId="2F9FD599" w:rsidR="00AC00E0" w:rsidRPr="009D4EEE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lastRenderedPageBreak/>
        <w:t>CONCLUSION</w:t>
      </w:r>
    </w:p>
    <w:p w14:paraId="25DEA5BC" w14:textId="77777777" w:rsidR="00AC00E0" w:rsidRPr="00A86D85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16 п., выравнивание по центру, полужирный, прописные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 без пробела после заголовка, м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ежстрочный интервал 1,5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6988EB5F" w14:textId="77777777" w:rsidR="00AC00E0" w:rsidRPr="00A86D85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4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ширине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2369B41B" w14:textId="77777777" w:rsidR="00AC00E0" w:rsidRDefault="00AC00E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1AA0C3" w14:textId="77777777" w:rsidR="00AC00E0" w:rsidRDefault="00AC00E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A8227B" w14:textId="77777777" w:rsidR="00AC00E0" w:rsidRDefault="00AC00E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3007F7" w14:textId="02AE6E6B" w:rsidR="00AC00E0" w:rsidRDefault="00AC0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5AB4FB" w14:textId="0A1D66EC" w:rsidR="00AC00E0" w:rsidRPr="009D4EEE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lastRenderedPageBreak/>
        <w:t>LITERATURE</w:t>
      </w:r>
    </w:p>
    <w:p w14:paraId="2EDDDD46" w14:textId="77777777" w:rsidR="00AC00E0" w:rsidRPr="00A86D85" w:rsidRDefault="00AC00E0" w:rsidP="00AC00E0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16 п., выравнивание по центру, полужирный, прописные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 без пробела после заголовка, м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ежстрочный интервал 1,5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481C34A4" w14:textId="4440CC97" w:rsidR="00E269C5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69C5" w:rsidRPr="00E269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269C5" w:rsidRPr="00E269C5">
        <w:rPr>
          <w:rFonts w:ascii="Times New Roman" w:hAnsi="Times New Roman" w:cs="Times New Roman"/>
          <w:sz w:val="28"/>
          <w:szCs w:val="28"/>
        </w:rPr>
        <w:t>Sviridov</w:t>
      </w:r>
      <w:proofErr w:type="spellEnd"/>
      <w:r w:rsidR="00E269C5" w:rsidRPr="00E269C5">
        <w:rPr>
          <w:rFonts w:ascii="Times New Roman" w:hAnsi="Times New Roman" w:cs="Times New Roman"/>
          <w:sz w:val="28"/>
          <w:szCs w:val="28"/>
        </w:rPr>
        <w:t xml:space="preserve">, N. V. </w:t>
      </w:r>
      <w:proofErr w:type="spellStart"/>
      <w:r w:rsidR="00E269C5" w:rsidRPr="00E269C5">
        <w:rPr>
          <w:rFonts w:ascii="Times New Roman" w:hAnsi="Times New Roman" w:cs="Times New Roman"/>
          <w:sz w:val="28"/>
          <w:szCs w:val="28"/>
        </w:rPr>
        <w:t>Beton</w:t>
      </w:r>
      <w:proofErr w:type="spellEnd"/>
      <w:r w:rsidR="00E269C5" w:rsidRPr="00E2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C5" w:rsidRPr="00E269C5">
        <w:rPr>
          <w:rFonts w:ascii="Times New Roman" w:hAnsi="Times New Roman" w:cs="Times New Roman"/>
          <w:sz w:val="28"/>
          <w:szCs w:val="28"/>
        </w:rPr>
        <w:t>prochnost'yu</w:t>
      </w:r>
      <w:proofErr w:type="spellEnd"/>
      <w:r w:rsidR="00E269C5" w:rsidRPr="00E269C5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="00E269C5" w:rsidRPr="00E269C5">
        <w:rPr>
          <w:rFonts w:ascii="Times New Roman" w:hAnsi="Times New Roman" w:cs="Times New Roman"/>
          <w:sz w:val="28"/>
          <w:szCs w:val="28"/>
        </w:rPr>
        <w:t>MPa</w:t>
      </w:r>
      <w:proofErr w:type="spellEnd"/>
      <w:r w:rsidR="00E269C5" w:rsidRPr="00E2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C5" w:rsidRPr="00E269C5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269C5" w:rsidRPr="00E2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C5" w:rsidRPr="00E269C5">
        <w:rPr>
          <w:rFonts w:ascii="Times New Roman" w:hAnsi="Times New Roman" w:cs="Times New Roman"/>
          <w:sz w:val="28"/>
          <w:szCs w:val="28"/>
        </w:rPr>
        <w:t>ryadovyh</w:t>
      </w:r>
      <w:proofErr w:type="spellEnd"/>
      <w:r w:rsidR="00E269C5" w:rsidRPr="00E26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C5" w:rsidRPr="00E269C5">
        <w:rPr>
          <w:rFonts w:ascii="Times New Roman" w:hAnsi="Times New Roman" w:cs="Times New Roman"/>
          <w:sz w:val="28"/>
          <w:szCs w:val="28"/>
        </w:rPr>
        <w:t>portlandce</w:t>
      </w:r>
      <w:r w:rsidR="009140E8">
        <w:rPr>
          <w:rFonts w:ascii="Times New Roman" w:hAnsi="Times New Roman" w:cs="Times New Roman"/>
          <w:sz w:val="28"/>
          <w:szCs w:val="28"/>
        </w:rPr>
        <w:t>-</w:t>
      </w:r>
      <w:r w:rsidR="00E269C5" w:rsidRPr="00E269C5">
        <w:rPr>
          <w:rFonts w:ascii="Times New Roman" w:hAnsi="Times New Roman" w:cs="Times New Roman"/>
          <w:sz w:val="28"/>
          <w:szCs w:val="28"/>
        </w:rPr>
        <w:t>mentah</w:t>
      </w:r>
      <w:proofErr w:type="spellEnd"/>
      <w:r w:rsidR="009140E8">
        <w:rPr>
          <w:rFonts w:ascii="Times New Roman" w:hAnsi="Times New Roman" w:cs="Times New Roman"/>
          <w:sz w:val="28"/>
          <w:szCs w:val="28"/>
        </w:rPr>
        <w:t> </w:t>
      </w:r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9140E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 xml:space="preserve">N. V. </w:t>
      </w:r>
      <w:proofErr w:type="spellStart"/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>Sviridov</w:t>
      </w:r>
      <w:proofErr w:type="spellEnd"/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 xml:space="preserve">, M. G. </w:t>
      </w:r>
      <w:proofErr w:type="spellStart"/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>Kovalenko</w:t>
      </w:r>
      <w:proofErr w:type="spellEnd"/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 xml:space="preserve"> // </w:t>
      </w:r>
      <w:proofErr w:type="spellStart"/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>Beton</w:t>
      </w:r>
      <w:proofErr w:type="spellEnd"/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 xml:space="preserve"> i </w:t>
      </w:r>
      <w:proofErr w:type="spellStart"/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>zhelezobeton</w:t>
      </w:r>
      <w:proofErr w:type="spellEnd"/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>. – 1990. – № 2. – S.</w:t>
      </w:r>
      <w:r w:rsidR="00D0367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269C5" w:rsidRPr="009140E8">
        <w:rPr>
          <w:rFonts w:ascii="Times New Roman" w:hAnsi="Times New Roman" w:cs="Times New Roman"/>
          <w:spacing w:val="-4"/>
          <w:sz w:val="28"/>
          <w:szCs w:val="28"/>
        </w:rPr>
        <w:t>21–</w:t>
      </w:r>
      <w:r w:rsidR="00E269C5" w:rsidRPr="00E269C5">
        <w:rPr>
          <w:rFonts w:ascii="Times New Roman" w:hAnsi="Times New Roman" w:cs="Times New Roman"/>
          <w:sz w:val="28"/>
          <w:szCs w:val="28"/>
        </w:rPr>
        <w:t>22.</w:t>
      </w:r>
    </w:p>
    <w:p w14:paraId="38FD6D82" w14:textId="7E8DC820" w:rsidR="009140E8" w:rsidRDefault="00E269C5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E269C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…… </w:t>
      </w:r>
      <w:r w:rsidR="009140E8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Без висячих строк</w:t>
      </w:r>
    </w:p>
    <w:p w14:paraId="0BB8C0D3" w14:textId="0AEA6428" w:rsidR="009140E8" w:rsidRDefault="009140E8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…… Не перевод, а транслитерация: </w:t>
      </w:r>
      <w:r w:rsidRPr="009140E8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http://translit-online.ru/</w:t>
      </w:r>
    </w:p>
    <w:p w14:paraId="0A09EF34" w14:textId="50326945" w:rsidR="00E269C5" w:rsidRPr="00E269C5" w:rsidRDefault="00E269C5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E269C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Включая 4 статьи. Например:</w:t>
      </w:r>
    </w:p>
    <w:p w14:paraId="64E645AC" w14:textId="727BD85D" w:rsidR="00E269C5" w:rsidRPr="00E269C5" w:rsidRDefault="00E269C5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69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69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02DCDFC8" w14:textId="69BB5020" w:rsidR="00E269C5" w:rsidRPr="00E269C5" w:rsidRDefault="00E269C5" w:rsidP="00E26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69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269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Статья 2</w:t>
      </w:r>
    </w:p>
    <w:p w14:paraId="1E4D94DB" w14:textId="20AAB5EA" w:rsidR="00E269C5" w:rsidRPr="00E269C5" w:rsidRDefault="00E269C5" w:rsidP="00E26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69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69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Статья 3</w:t>
      </w:r>
    </w:p>
    <w:p w14:paraId="6732AE17" w14:textId="55D285A2" w:rsidR="00E269C5" w:rsidRPr="00E269C5" w:rsidRDefault="00E269C5" w:rsidP="00E269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69C5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Статья 4</w:t>
      </w:r>
    </w:p>
    <w:p w14:paraId="01564F73" w14:textId="77777777" w:rsidR="00E269C5" w:rsidRDefault="00E269C5" w:rsidP="00AC0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FE475" w14:textId="3A74B249" w:rsidR="00E269C5" w:rsidRPr="00A86D85" w:rsidRDefault="00E269C5" w:rsidP="00E269C5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Источников 15!!!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107E82FA" w14:textId="3F9166A9" w:rsidR="00AC00E0" w:rsidRPr="00A86D85" w:rsidRDefault="00AC00E0" w:rsidP="00AC00E0">
      <w:pPr>
        <w:spacing w:after="0" w:line="360" w:lineRule="auto"/>
        <w:jc w:val="both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4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 xml:space="preserve"> п., выравнивание по 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ширине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p w14:paraId="78CEB09F" w14:textId="77777777" w:rsidR="00AC00E0" w:rsidRDefault="00AC00E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6A44B6" w14:textId="77777777" w:rsidR="00AC00E0" w:rsidRPr="00CC7DBF" w:rsidRDefault="00AC00E0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FA7BAF" w14:textId="77777777" w:rsidR="00A86D85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06B09C" w14:textId="77777777" w:rsidR="00E269C5" w:rsidRDefault="00E269C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D6781B" w14:textId="77777777" w:rsidR="00E269C5" w:rsidRDefault="00E269C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4883C5" w14:textId="77777777" w:rsidR="00E269C5" w:rsidRDefault="00E269C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0C2E62" w14:textId="77777777" w:rsidR="00E269C5" w:rsidRDefault="00E269C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00E5FE" w14:textId="03842C93" w:rsidR="00E269C5" w:rsidRDefault="00E26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B760F8" w14:textId="77777777" w:rsidR="00E269C5" w:rsidRPr="00E269C5" w:rsidRDefault="00E269C5" w:rsidP="00E269C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269C5">
        <w:rPr>
          <w:rFonts w:ascii="Times New Roman" w:hAnsi="Times New Roman" w:cs="Times New Roman"/>
          <w:b/>
          <w:bCs/>
          <w:sz w:val="32"/>
          <w:szCs w:val="32"/>
        </w:rPr>
        <w:lastRenderedPageBreak/>
        <w:t>APPENDIX A</w:t>
      </w:r>
    </w:p>
    <w:p w14:paraId="490FEF66" w14:textId="77777777" w:rsidR="00E269C5" w:rsidRPr="00E269C5" w:rsidRDefault="00E269C5" w:rsidP="00E269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9C5">
        <w:rPr>
          <w:rFonts w:ascii="Times New Roman" w:hAnsi="Times New Roman" w:cs="Times New Roman"/>
          <w:b/>
          <w:bCs/>
          <w:sz w:val="32"/>
          <w:szCs w:val="32"/>
        </w:rPr>
        <w:t>СЛОВАРЬ НАУЧНЫХ ТЕРМИНОВ</w:t>
      </w:r>
    </w:p>
    <w:p w14:paraId="00AEBB14" w14:textId="035FE5B7" w:rsidR="00E269C5" w:rsidRDefault="00E269C5" w:rsidP="00E269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9C5">
        <w:rPr>
          <w:rFonts w:ascii="Times New Roman" w:hAnsi="Times New Roman" w:cs="Times New Roman"/>
          <w:b/>
          <w:bCs/>
          <w:sz w:val="32"/>
          <w:szCs w:val="32"/>
        </w:rPr>
        <w:t>ПО СПЕЦИАЛЬНОСТИ 7-06-0732-01 – СТРОИТЕЛЬСТВО</w:t>
      </w:r>
    </w:p>
    <w:p w14:paraId="6A69DB00" w14:textId="77777777" w:rsidR="001562D2" w:rsidRPr="00A86D85" w:rsidRDefault="001562D2" w:rsidP="001562D2">
      <w:pPr>
        <w:spacing w:after="0" w:line="360" w:lineRule="auto"/>
        <w:jc w:val="center"/>
        <w:rPr>
          <w:rFonts w:ascii="Times New Roman" w:hAnsi="Times New Roman" w:cs="Times New Roman"/>
          <w:color w:val="A6A6A6" w:themeColor="background1" w:themeShade="A6"/>
          <w:sz w:val="32"/>
          <w:szCs w:val="32"/>
        </w:rPr>
      </w:pP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(на английском языке, кегль 16 п., выравнивание по центру, полужирный, прописные</w:t>
      </w:r>
      <w:r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, без пробела после заголовка, м</w:t>
      </w:r>
      <w:r w:rsidRPr="009D4EEE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ежстрочный интервал 1,5</w:t>
      </w:r>
      <w:r w:rsidRPr="00A86D85">
        <w:rPr>
          <w:rFonts w:ascii="Times New Roman" w:hAnsi="Times New Roman" w:cs="Times New Roman"/>
          <w:color w:val="A6A6A6" w:themeColor="background1" w:themeShade="A6"/>
          <w:sz w:val="32"/>
          <w:szCs w:val="3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530"/>
      </w:tblGrid>
      <w:tr w:rsidR="00E269C5" w14:paraId="1DCB69C2" w14:textId="77777777" w:rsidTr="00E269C5">
        <w:tc>
          <w:tcPr>
            <w:tcW w:w="562" w:type="dxa"/>
          </w:tcPr>
          <w:p w14:paraId="65BC5EBA" w14:textId="0735EE94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68B0002" w14:textId="3419DC6E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1562D2"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1562D2"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 w:rsidR="001562D2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="001562D2"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</w:t>
            </w:r>
            <w:r w:rsidR="001562D2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ширине</w:t>
            </w:r>
          </w:p>
        </w:tc>
        <w:tc>
          <w:tcPr>
            <w:tcW w:w="4530" w:type="dxa"/>
          </w:tcPr>
          <w:p w14:paraId="1D8BF890" w14:textId="28189FA1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1562D2"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1562D2"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на английском языке, кегль 1</w:t>
            </w:r>
            <w:r w:rsidR="001562D2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2</w:t>
            </w:r>
            <w:r w:rsidR="001562D2" w:rsidRPr="00AC00E0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п., выравнивание по </w:t>
            </w:r>
            <w:r w:rsidR="001562D2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ширине</w:t>
            </w:r>
          </w:p>
        </w:tc>
      </w:tr>
      <w:tr w:rsidR="00E269C5" w14:paraId="06B7ACB1" w14:textId="77777777" w:rsidTr="00E269C5">
        <w:tc>
          <w:tcPr>
            <w:tcW w:w="562" w:type="dxa"/>
          </w:tcPr>
          <w:p w14:paraId="1FA4E8DB" w14:textId="3B0E6734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1485E7F0" w14:textId="3643DA27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4530" w:type="dxa"/>
          </w:tcPr>
          <w:p w14:paraId="701F9583" w14:textId="50FA4ECC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E269C5" w14:paraId="2F41D594" w14:textId="77777777" w:rsidTr="00E269C5">
        <w:tc>
          <w:tcPr>
            <w:tcW w:w="562" w:type="dxa"/>
          </w:tcPr>
          <w:p w14:paraId="4F68BD92" w14:textId="3299FBA6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003D5785" w14:textId="6414DB8A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4530" w:type="dxa"/>
          </w:tcPr>
          <w:p w14:paraId="4C5335C0" w14:textId="2DADD8BA" w:rsidR="00E269C5" w:rsidRPr="001562D2" w:rsidRDefault="00E269C5" w:rsidP="00252E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</w:tbl>
    <w:p w14:paraId="7C25AF90" w14:textId="279EFD4E" w:rsidR="00A86D85" w:rsidRPr="00E269C5" w:rsidRDefault="00E269C5" w:rsidP="00252E88">
      <w:pPr>
        <w:spacing w:after="0" w:line="360" w:lineRule="auto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E269C5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Не менее 300 наименований</w:t>
      </w:r>
    </w:p>
    <w:p w14:paraId="726F2DD0" w14:textId="77777777" w:rsidR="00A86D85" w:rsidRPr="00CC7DBF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FEE8DA" w14:textId="77777777" w:rsidR="00A86D85" w:rsidRPr="00CC7DBF" w:rsidRDefault="00A86D85" w:rsidP="00252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86D85" w:rsidRPr="00CC7DBF" w:rsidSect="00252E88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B5DC" w14:textId="77777777" w:rsidR="00252E88" w:rsidRDefault="00252E88" w:rsidP="00252E88">
      <w:pPr>
        <w:spacing w:after="0" w:line="240" w:lineRule="auto"/>
      </w:pPr>
      <w:r>
        <w:separator/>
      </w:r>
    </w:p>
  </w:endnote>
  <w:endnote w:type="continuationSeparator" w:id="0">
    <w:p w14:paraId="61AB48E4" w14:textId="77777777" w:rsidR="00252E88" w:rsidRDefault="00252E88" w:rsidP="0025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963971249"/>
      <w:docPartObj>
        <w:docPartGallery w:val="Page Numbers (Bottom of Page)"/>
        <w:docPartUnique/>
      </w:docPartObj>
    </w:sdtPr>
    <w:sdtContent>
      <w:p w14:paraId="17A55C43" w14:textId="1E37F1D7" w:rsidR="00252E88" w:rsidRPr="00252E88" w:rsidRDefault="00252E8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2E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2E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2E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2E88">
          <w:rPr>
            <w:rFonts w:ascii="Times New Roman" w:hAnsi="Times New Roman" w:cs="Times New Roman"/>
            <w:sz w:val="24"/>
            <w:szCs w:val="24"/>
          </w:rPr>
          <w:t>2</w:t>
        </w:r>
        <w:r w:rsidRPr="00252E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B09D93" w14:textId="5FD08230" w:rsidR="00252E88" w:rsidRPr="00A86D85" w:rsidRDefault="00252E88" w:rsidP="00252E88">
    <w:pPr>
      <w:pStyle w:val="a5"/>
      <w:jc w:val="center"/>
      <w:rPr>
        <w:rFonts w:ascii="Times New Roman" w:hAnsi="Times New Roman" w:cs="Times New Roman"/>
        <w:color w:val="FF0000"/>
        <w:sz w:val="16"/>
        <w:szCs w:val="16"/>
      </w:rPr>
    </w:pPr>
    <w:r w:rsidRPr="00A86D85">
      <w:rPr>
        <w:rFonts w:ascii="Times New Roman" w:hAnsi="Times New Roman" w:cs="Times New Roman"/>
        <w:color w:val="FF0000"/>
        <w:sz w:val="16"/>
        <w:szCs w:val="16"/>
      </w:rPr>
      <w:t>Вставка – Номер страницы – Внизу страницы -По центру + Особый колонтитул для первой страницы (ставим галочку)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6974" w14:textId="0A56BB40" w:rsidR="00252E88" w:rsidRPr="00A86D85" w:rsidRDefault="00252E88" w:rsidP="00252E88">
    <w:pPr>
      <w:pStyle w:val="a5"/>
      <w:jc w:val="center"/>
      <w:rPr>
        <w:rFonts w:ascii="Times New Roman" w:hAnsi="Times New Roman" w:cs="Times New Roman"/>
        <w:color w:val="FF0000"/>
        <w:sz w:val="20"/>
        <w:szCs w:val="20"/>
      </w:rPr>
    </w:pPr>
    <w:r w:rsidRPr="00A86D85">
      <w:rPr>
        <w:rFonts w:ascii="Times New Roman" w:hAnsi="Times New Roman" w:cs="Times New Roman"/>
        <w:color w:val="FF0000"/>
        <w:sz w:val="20"/>
        <w:szCs w:val="20"/>
      </w:rPr>
      <w:t>Титульный лист без нумерации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46F0" w14:textId="77777777" w:rsidR="00252E88" w:rsidRDefault="00252E88" w:rsidP="00252E88">
      <w:pPr>
        <w:spacing w:after="0" w:line="240" w:lineRule="auto"/>
      </w:pPr>
      <w:r>
        <w:separator/>
      </w:r>
    </w:p>
  </w:footnote>
  <w:footnote w:type="continuationSeparator" w:id="0">
    <w:p w14:paraId="04F818EB" w14:textId="77777777" w:rsidR="00252E88" w:rsidRDefault="00252E88" w:rsidP="0025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804E" w14:textId="2AD50937" w:rsidR="00252E88" w:rsidRPr="00A86D85" w:rsidRDefault="00252E88" w:rsidP="00252E88">
    <w:pPr>
      <w:pStyle w:val="a3"/>
      <w:jc w:val="center"/>
      <w:rPr>
        <w:rFonts w:ascii="Times New Roman" w:hAnsi="Times New Roman" w:cs="Times New Roman"/>
        <w:color w:val="FF0000"/>
      </w:rPr>
    </w:pPr>
    <w:r w:rsidRPr="00A86D85">
      <w:rPr>
        <w:rFonts w:ascii="Times New Roman" w:hAnsi="Times New Roman" w:cs="Times New Roman"/>
        <w:color w:val="FF0000"/>
      </w:rPr>
      <w:t>Выделенное красным заменить на необходимое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D3DDD"/>
    <w:multiLevelType w:val="hybridMultilevel"/>
    <w:tmpl w:val="A1024BD4"/>
    <w:lvl w:ilvl="0" w:tplc="E788FFCA">
      <w:start w:val="1"/>
      <w:numFmt w:val="decimal"/>
      <w:suff w:val="space"/>
      <w:lvlText w:val="%1."/>
      <w:lvlJc w:val="left"/>
      <w:pPr>
        <w:ind w:left="77" w:firstLine="6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num w:numId="1" w16cid:durableId="25771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88"/>
    <w:rsid w:val="00030960"/>
    <w:rsid w:val="0014108A"/>
    <w:rsid w:val="001562D2"/>
    <w:rsid w:val="00252E88"/>
    <w:rsid w:val="002B4C40"/>
    <w:rsid w:val="006C5C30"/>
    <w:rsid w:val="00711D92"/>
    <w:rsid w:val="007D5E68"/>
    <w:rsid w:val="009140E8"/>
    <w:rsid w:val="009D4EEE"/>
    <w:rsid w:val="009D73AE"/>
    <w:rsid w:val="00A86D85"/>
    <w:rsid w:val="00AC00E0"/>
    <w:rsid w:val="00CC7DBF"/>
    <w:rsid w:val="00CE07C9"/>
    <w:rsid w:val="00CE307B"/>
    <w:rsid w:val="00D0367C"/>
    <w:rsid w:val="00E2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8F3A"/>
  <w15:chartTrackingRefBased/>
  <w15:docId w15:val="{E774CE7D-F9CD-4780-BAA1-9CEB9888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E88"/>
  </w:style>
  <w:style w:type="paragraph" w:styleId="a5">
    <w:name w:val="footer"/>
    <w:basedOn w:val="a"/>
    <w:link w:val="a6"/>
    <w:uiPriority w:val="99"/>
    <w:unhideWhenUsed/>
    <w:rsid w:val="00252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E88"/>
  </w:style>
  <w:style w:type="table" w:styleId="a7">
    <w:name w:val="Table Grid"/>
    <w:basedOn w:val="a1"/>
    <w:uiPriority w:val="39"/>
    <w:rsid w:val="0003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E743-F21A-4C31-B5C3-517A712B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2023-12-20T10:48:00Z</dcterms:created>
  <dcterms:modified xsi:type="dcterms:W3CDTF">2023-12-20T14:15:00Z</dcterms:modified>
</cp:coreProperties>
</file>